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5" w:rsidRDefault="00CF6585" w:rsidP="00CF658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PURIFICATION OF WATER FOR EMERGENCY USE AT HOME</w:t>
      </w:r>
    </w:p>
    <w:p w:rsidR="00CF6585" w:rsidRDefault="00CF6585" w:rsidP="00CF658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HEAT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ab/>
        <w:t>Strain water through a clean cloth into a clean container to remove any sediment or floating matter.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ab/>
        <w:t>Boil the water vigorously for at least three (3) full minutes.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  <w:t>Allow water to cool.  Keep water in clean covered container.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CHEMICAL</w:t>
      </w:r>
    </w:p>
    <w:p w:rsidR="00CF6585" w:rsidRDefault="00CF6585" w:rsidP="00CF6585">
      <w:pPr>
        <w:pStyle w:val="PlainTex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boiling is not possible, strain the water as in step 1 above and purify with any of the chemicals as follows:</w:t>
      </w:r>
    </w:p>
    <w:p w:rsidR="00CF6585" w:rsidRDefault="00CF6585" w:rsidP="00CF6585">
      <w:pPr>
        <w:pStyle w:val="PlainText"/>
        <w:rPr>
          <w:rFonts w:ascii="Times New Roman" w:hAnsi="Times New Roman" w:cs="Times New Roman"/>
          <w:i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LIQUID CHLORINE LAUNDRY BLEACH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(Read label to find percentage available)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                                                       Drops to Be Added per Quart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Clean Water           Cloudy Water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to 6 percent*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to 10 percent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ab/>
        <w:t>Mix thoroughly by stirring or shaking water in container.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ab/>
        <w:t>Let stand for 30 minutes.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  <w:t>A slight chlorine odor should be detectable in the water; if not, repeat the dosage and let stand for an additional 15 minutes.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TINCTURE OF IODINE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(From medicine chest or first aid kit)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Tincture of Iodine 2%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Drops to be added per quart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Clean water</w:t>
      </w:r>
      <w:r>
        <w:rPr>
          <w:rFonts w:ascii="Times New Roman" w:hAnsi="Times New Roman" w:cs="Times New Roman"/>
        </w:rPr>
        <w:tab/>
        <w:t xml:space="preserve">    Cloudy water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stand for 30 minutes.</w:t>
      </w: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pStyle w:val="PlainText"/>
        <w:rPr>
          <w:rFonts w:ascii="Times New Roman" w:hAnsi="Times New Roman" w:cs="Times New Roman"/>
        </w:rPr>
      </w:pPr>
    </w:p>
    <w:p w:rsidR="00CF6585" w:rsidRDefault="00CF6585" w:rsidP="00CF6585">
      <w:pPr>
        <w:spacing w:after="200" w:line="276" w:lineRule="auto"/>
        <w:rPr>
          <w:rFonts w:ascii="Calibri" w:eastAsia="Calibri" w:hAnsi="Calibri"/>
          <w:szCs w:val="22"/>
        </w:rPr>
      </w:pPr>
    </w:p>
    <w:p w:rsidR="00CF6585" w:rsidRDefault="00CF6585" w:rsidP="00CF6585">
      <w:pPr>
        <w:tabs>
          <w:tab w:val="left" w:pos="720"/>
          <w:tab w:val="left" w:pos="5040"/>
        </w:tabs>
        <w:rPr>
          <w:rFonts w:ascii="Times New Roman" w:hAnsi="Times New Roman"/>
          <w:sz w:val="19"/>
          <w:szCs w:val="19"/>
        </w:rPr>
      </w:pPr>
    </w:p>
    <w:sectPr w:rsidR="00CF6585" w:rsidSect="00052056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E" w:rsidRDefault="00C926DE">
      <w:r>
        <w:separator/>
      </w:r>
    </w:p>
  </w:endnote>
  <w:endnote w:type="continuationSeparator" w:id="0">
    <w:p w:rsidR="00C926DE" w:rsidRDefault="00C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0B6518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0B6518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  <w:lang w:eastAsia="ja-JP"/>
                            </w:rPr>
                            <w:drawing>
                              <wp:inline distT="0" distB="0" distL="0" distR="0">
                                <wp:extent cx="1938655" cy="490855"/>
                                <wp:effectExtent l="0" t="0" r="4445" b="4445"/>
                                <wp:docPr id="6" name="Picture 6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8655" cy="490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" stroked="f">
              <v:textbox>
                <w:txbxContent>
                  <w:p w:rsidR="0052108B" w:rsidRDefault="000B6518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  <w:lang w:eastAsia="ja-JP"/>
                      </w:rPr>
                      <w:drawing>
                        <wp:inline distT="0" distB="0" distL="0" distR="0">
                          <wp:extent cx="1938655" cy="490855"/>
                          <wp:effectExtent l="0" t="0" r="4445" b="4445"/>
                          <wp:docPr id="6" name="Picture 6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490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</w:r>
    <w:r w:rsidR="00032CAA">
      <w:rPr>
        <w:rFonts w:cs="Arial"/>
        <w:color w:val="333399"/>
      </w:rPr>
      <w:t xml:space="preserve"> </w:t>
    </w:r>
    <w:r w:rsidRPr="00524DAE">
      <w:rPr>
        <w:rFonts w:cs="Arial"/>
        <w:color w:val="333399"/>
      </w:rPr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E" w:rsidRDefault="00C926DE">
      <w:r>
        <w:separator/>
      </w:r>
    </w:p>
  </w:footnote>
  <w:footnote w:type="continuationSeparator" w:id="0">
    <w:p w:rsidR="00C926DE" w:rsidRDefault="00C9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0B6518" w:rsidP="00052056">
    <w:pPr>
      <w:tabs>
        <w:tab w:val="center" w:pos="5264"/>
      </w:tabs>
      <w:spacing w:line="220" w:lineRule="atLeast"/>
      <w:jc w:val="center"/>
      <w:rPr>
        <w:sz w:val="20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0B6518" w:rsidP="00797852">
                          <w:r>
                            <w:rPr>
                              <w:noProof/>
                              <w:color w:val="FF99CC"/>
                              <w:lang w:eastAsia="ja-JP"/>
                            </w:rPr>
                            <w:drawing>
                              <wp:inline distT="0" distB="0" distL="0" distR="0">
                                <wp:extent cx="897255" cy="897255"/>
                                <wp:effectExtent l="0" t="0" r="0" b="0"/>
                                <wp:docPr id="5" name="Picture 2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255" cy="897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>
                                <wp:extent cx="906145" cy="871855"/>
                                <wp:effectExtent l="0" t="0" r="8255" b="4445"/>
                                <wp:docPr id="4" name="Picture 4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145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q9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ErMGr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0B6518" w:rsidP="00797852">
                    <w:r>
                      <w:rPr>
                        <w:noProof/>
                        <w:color w:val="FF99CC"/>
                        <w:lang w:eastAsia="ja-JP"/>
                      </w:rPr>
                      <w:drawing>
                        <wp:inline distT="0" distB="0" distL="0" distR="0">
                          <wp:extent cx="897255" cy="897255"/>
                          <wp:effectExtent l="0" t="0" r="0" b="0"/>
                          <wp:docPr id="5" name="Picture 2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255" cy="897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>
                          <wp:extent cx="906145" cy="871855"/>
                          <wp:effectExtent l="0" t="0" r="8255" b="4445"/>
                          <wp:docPr id="4" name="Picture 4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145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032CAA" w:rsidRDefault="00032CAA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DEPARTMENT FOR PUBLIC HEALTH</w:t>
    </w:r>
  </w:p>
  <w:p w:rsidR="00032CAA" w:rsidRDefault="00032CAA" w:rsidP="00032CAA">
    <w:pPr>
      <w:tabs>
        <w:tab w:val="center" w:pos="6120"/>
      </w:tabs>
      <w:spacing w:line="180" w:lineRule="atLeast"/>
      <w:jc w:val="center"/>
      <w:rPr>
        <w:b/>
        <w:bCs/>
        <w:sz w:val="16"/>
      </w:rPr>
    </w:pPr>
  </w:p>
  <w:p w:rsidR="00797852" w:rsidRDefault="000B6518" w:rsidP="00032CAA">
    <w:pPr>
      <w:tabs>
        <w:tab w:val="center" w:pos="6120"/>
      </w:tabs>
      <w:spacing w:line="180" w:lineRule="atLeast"/>
      <w:jc w:val="center"/>
      <w:rPr>
        <w:b/>
        <w:bCs/>
        <w:sz w:val="16"/>
      </w:rPr>
    </w:pPr>
    <w:r>
      <w:rPr>
        <w:b/>
        <w:bCs/>
        <w:noProof/>
        <w:sz w:val="16"/>
        <w:lang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 w:rsidR="00032CAA">
                            <w:t>Main Street, HS1GWA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032CAA" w:rsidP="00797852">
                          <w:pPr>
                            <w:pStyle w:val="Address"/>
                          </w:pPr>
                          <w:r>
                            <w:t>502-564-3970</w:t>
                          </w:r>
                        </w:p>
                        <w:p w:rsidR="00797852" w:rsidRDefault="00990C07" w:rsidP="00797852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="00032CAA">
                            <w:t>502-564-9377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  <w:r w:rsidR="00DC53F5">
                            <w:t>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4z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+qZ+M4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 w:rsidR="00032CAA">
                      <w:t>Main Street, HS1GWA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032CAA" w:rsidP="00797852">
                    <w:pPr>
                      <w:pStyle w:val="Address"/>
                    </w:pPr>
                    <w:r>
                      <w:t>502-564-3970</w:t>
                    </w:r>
                  </w:p>
                  <w:p w:rsidR="00797852" w:rsidRDefault="00990C07" w:rsidP="00797852">
                    <w:pPr>
                      <w:pStyle w:val="Address"/>
                    </w:pPr>
                    <w:r>
                      <w:t xml:space="preserve">Fax: </w:t>
                    </w:r>
                    <w:r w:rsidR="00032CAA">
                      <w:t>502-564-9377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  <w:r w:rsidR="00DC53F5">
                      <w:t>/dph</w:t>
                    </w:r>
                  </w:p>
                </w:txbxContent>
              </v:textbox>
            </v:shape>
          </w:pict>
        </mc:Fallback>
      </mc:AlternateContent>
    </w:r>
  </w:p>
  <w:p w:rsidR="00797852" w:rsidRDefault="00D01DD4" w:rsidP="0069732D">
    <w:pPr>
      <w:pStyle w:val="GovSecretaryDeputySecname"/>
      <w:tabs>
        <w:tab w:val="clear" w:pos="10944"/>
        <w:tab w:val="center" w:pos="9360"/>
      </w:tabs>
      <w:ind w:right="-267"/>
    </w:pPr>
    <w:r>
      <w:t>Matthew G. Bevin</w:t>
    </w:r>
    <w:r w:rsidR="00797852">
      <w:tab/>
    </w:r>
    <w:r>
      <w:t xml:space="preserve">    </w:t>
    </w:r>
    <w:r w:rsidRPr="00D01DD4">
      <w:t>Vickie Yates Brown Glisson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 w:rsidR="00F37381">
      <w:t xml:space="preserve">                                   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A570A"/>
    <w:multiLevelType w:val="hybridMultilevel"/>
    <w:tmpl w:val="DDF6CE6E"/>
    <w:lvl w:ilvl="0" w:tplc="1F8CA4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5"/>
    <w:rsid w:val="00032CAA"/>
    <w:rsid w:val="000338B5"/>
    <w:rsid w:val="00052056"/>
    <w:rsid w:val="00072FBF"/>
    <w:rsid w:val="000B6518"/>
    <w:rsid w:val="000C6395"/>
    <w:rsid w:val="000C65CA"/>
    <w:rsid w:val="000E3849"/>
    <w:rsid w:val="000E6D79"/>
    <w:rsid w:val="000F47E0"/>
    <w:rsid w:val="00142E16"/>
    <w:rsid w:val="0017490F"/>
    <w:rsid w:val="00191703"/>
    <w:rsid w:val="001934E5"/>
    <w:rsid w:val="001D6A40"/>
    <w:rsid w:val="001E23AE"/>
    <w:rsid w:val="001E3E25"/>
    <w:rsid w:val="001F3FE8"/>
    <w:rsid w:val="00202F1C"/>
    <w:rsid w:val="00216FA5"/>
    <w:rsid w:val="00220749"/>
    <w:rsid w:val="002257A4"/>
    <w:rsid w:val="00225B33"/>
    <w:rsid w:val="00227E88"/>
    <w:rsid w:val="00231B09"/>
    <w:rsid w:val="00237F32"/>
    <w:rsid w:val="0024483B"/>
    <w:rsid w:val="002618D9"/>
    <w:rsid w:val="00280D3D"/>
    <w:rsid w:val="002B5CC6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768F3"/>
    <w:rsid w:val="00377BDB"/>
    <w:rsid w:val="00387552"/>
    <w:rsid w:val="003A4681"/>
    <w:rsid w:val="003B65AB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6589B"/>
    <w:rsid w:val="00670E36"/>
    <w:rsid w:val="00685ED9"/>
    <w:rsid w:val="0069732D"/>
    <w:rsid w:val="006A7CD8"/>
    <w:rsid w:val="006B2951"/>
    <w:rsid w:val="006B3577"/>
    <w:rsid w:val="006C43DA"/>
    <w:rsid w:val="006E13C9"/>
    <w:rsid w:val="007171EB"/>
    <w:rsid w:val="0077437C"/>
    <w:rsid w:val="00792735"/>
    <w:rsid w:val="00797852"/>
    <w:rsid w:val="007A0FC9"/>
    <w:rsid w:val="007B16CD"/>
    <w:rsid w:val="007D217B"/>
    <w:rsid w:val="007D61A5"/>
    <w:rsid w:val="007F5F6E"/>
    <w:rsid w:val="007F6797"/>
    <w:rsid w:val="0081658E"/>
    <w:rsid w:val="00834B9C"/>
    <w:rsid w:val="00841387"/>
    <w:rsid w:val="00867DE4"/>
    <w:rsid w:val="008A33B7"/>
    <w:rsid w:val="008A385B"/>
    <w:rsid w:val="008A414C"/>
    <w:rsid w:val="008B7EFF"/>
    <w:rsid w:val="008C09F2"/>
    <w:rsid w:val="008D02D6"/>
    <w:rsid w:val="008D6F4E"/>
    <w:rsid w:val="00923E87"/>
    <w:rsid w:val="00924D99"/>
    <w:rsid w:val="009651EB"/>
    <w:rsid w:val="00990C07"/>
    <w:rsid w:val="00992582"/>
    <w:rsid w:val="009B40EE"/>
    <w:rsid w:val="009E638F"/>
    <w:rsid w:val="009F1ED9"/>
    <w:rsid w:val="00A07E8E"/>
    <w:rsid w:val="00A15CB9"/>
    <w:rsid w:val="00A269C2"/>
    <w:rsid w:val="00A4613D"/>
    <w:rsid w:val="00A5200A"/>
    <w:rsid w:val="00A73643"/>
    <w:rsid w:val="00A9656B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A2906"/>
    <w:rsid w:val="00BC21CE"/>
    <w:rsid w:val="00BC3AD0"/>
    <w:rsid w:val="00BE26C5"/>
    <w:rsid w:val="00BF1D9F"/>
    <w:rsid w:val="00BF3A23"/>
    <w:rsid w:val="00C10849"/>
    <w:rsid w:val="00C1319F"/>
    <w:rsid w:val="00C5195E"/>
    <w:rsid w:val="00C61146"/>
    <w:rsid w:val="00C64E29"/>
    <w:rsid w:val="00C66601"/>
    <w:rsid w:val="00C81A66"/>
    <w:rsid w:val="00C84488"/>
    <w:rsid w:val="00C847BD"/>
    <w:rsid w:val="00C926DE"/>
    <w:rsid w:val="00CC1C59"/>
    <w:rsid w:val="00CF6585"/>
    <w:rsid w:val="00D01DD4"/>
    <w:rsid w:val="00D03318"/>
    <w:rsid w:val="00D03565"/>
    <w:rsid w:val="00D070A4"/>
    <w:rsid w:val="00D351DF"/>
    <w:rsid w:val="00D3596D"/>
    <w:rsid w:val="00D42E92"/>
    <w:rsid w:val="00D544E0"/>
    <w:rsid w:val="00D55AC9"/>
    <w:rsid w:val="00D5798D"/>
    <w:rsid w:val="00D62EDF"/>
    <w:rsid w:val="00D73EAC"/>
    <w:rsid w:val="00D876B5"/>
    <w:rsid w:val="00D9414D"/>
    <w:rsid w:val="00D95B48"/>
    <w:rsid w:val="00D97958"/>
    <w:rsid w:val="00DB0D30"/>
    <w:rsid w:val="00DB2256"/>
    <w:rsid w:val="00DC0A94"/>
    <w:rsid w:val="00DC53F5"/>
    <w:rsid w:val="00DD0743"/>
    <w:rsid w:val="00DE77E4"/>
    <w:rsid w:val="00DF3E1E"/>
    <w:rsid w:val="00DF68FF"/>
    <w:rsid w:val="00E16BBB"/>
    <w:rsid w:val="00E20432"/>
    <w:rsid w:val="00E228F9"/>
    <w:rsid w:val="00E367CE"/>
    <w:rsid w:val="00E407CB"/>
    <w:rsid w:val="00E50F01"/>
    <w:rsid w:val="00E5548F"/>
    <w:rsid w:val="00E67BEF"/>
    <w:rsid w:val="00E929A5"/>
    <w:rsid w:val="00E93EA8"/>
    <w:rsid w:val="00EA34D4"/>
    <w:rsid w:val="00EB0FEF"/>
    <w:rsid w:val="00EE34D6"/>
    <w:rsid w:val="00F0079B"/>
    <w:rsid w:val="00F035C1"/>
    <w:rsid w:val="00F24449"/>
    <w:rsid w:val="00F27813"/>
    <w:rsid w:val="00F30990"/>
    <w:rsid w:val="00F30C9C"/>
    <w:rsid w:val="00F35302"/>
    <w:rsid w:val="00F36945"/>
    <w:rsid w:val="00F37381"/>
    <w:rsid w:val="00F638DD"/>
    <w:rsid w:val="00F70416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58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rsid w:val="000338B5"/>
    <w:rPr>
      <w:color w:val="0000FF"/>
      <w:u w:val="single"/>
    </w:rPr>
  </w:style>
  <w:style w:type="character" w:styleId="FollowedHyperlink">
    <w:name w:val="FollowedHyperlink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5205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CF65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658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58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rsid w:val="000338B5"/>
    <w:rPr>
      <w:color w:val="0000FF"/>
      <w:u w:val="single"/>
    </w:rPr>
  </w:style>
  <w:style w:type="character" w:styleId="FollowedHyperlink">
    <w:name w:val="FollowedHyperlink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5205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CF65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65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l.fowler\Documents\NEW%20-%20DPH%20COMMISSIONER'S%20OFFICE%20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1DD3E84222749ACDFBCB2857CFD2F" ma:contentTypeVersion="2" ma:contentTypeDescription="Create a new document." ma:contentTypeScope="" ma:versionID="915e35dc5d593b740694f8ec04b799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9FEAD-A94E-461E-B672-81057913AFBF}"/>
</file>

<file path=customXml/itemProps2.xml><?xml version="1.0" encoding="utf-8"?>
<ds:datastoreItem xmlns:ds="http://schemas.openxmlformats.org/officeDocument/2006/customXml" ds:itemID="{6985CF1F-F3C8-4CD0-95CA-5524BE7C703C}"/>
</file>

<file path=customXml/itemProps3.xml><?xml version="1.0" encoding="utf-8"?>
<ds:datastoreItem xmlns:ds="http://schemas.openxmlformats.org/officeDocument/2006/customXml" ds:itemID="{39C7136B-372A-4483-8C72-FABE91D601FE}"/>
</file>

<file path=docProps/app.xml><?xml version="1.0" encoding="utf-8"?>
<Properties xmlns="http://schemas.openxmlformats.org/officeDocument/2006/extended-properties" xmlns:vt="http://schemas.openxmlformats.org/officeDocument/2006/docPropsVTypes">
  <Template>NEW - DPH COMMISSIONER'S OFFICE Letterhead 2015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Purification of Water for Emergency Use at Home</dc:title>
  <dc:creator>Fowler, Kathy L (CHFS PH)</dc:creator>
  <cp:lastModifiedBy>steve</cp:lastModifiedBy>
  <cp:revision>2</cp:revision>
  <cp:lastPrinted>2013-11-05T21:35:00Z</cp:lastPrinted>
  <dcterms:created xsi:type="dcterms:W3CDTF">2016-07-08T19:50:00Z</dcterms:created>
  <dcterms:modified xsi:type="dcterms:W3CDTF">2016-07-08T19:50:00Z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0x0101008D01DD3E84222749ACDFBCB2857CFD2F</vt:lpwstr>
  </property>
  <property fmtid="{D5CDD505-2E9C-101B-9397-08002B2CF9AE}" pid="4" name="Order">
    <vt:r8>7900</vt:r8>
  </property>
</Properties>
</file>